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9B540" w14:textId="50B1E8E9" w:rsidR="00583EA0" w:rsidRPr="003A733B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3A733B">
        <w:t xml:space="preserve">Bijlage </w:t>
      </w:r>
      <w:r w:rsidR="003A733B" w:rsidRPr="003A733B">
        <w:t>5</w:t>
      </w:r>
      <w:r w:rsidRPr="003A733B">
        <w:t xml:space="preserve"> – </w:t>
      </w:r>
      <w:r w:rsidR="00583EA0" w:rsidRPr="003A733B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0109F" w:rsidRPr="003A733B">
        <w:t xml:space="preserve"> </w:t>
      </w:r>
      <w:r w:rsidR="00AD4D0D" w:rsidRPr="003A733B">
        <w:t>Selectiecriteria</w:t>
      </w:r>
      <w:r w:rsidR="003A733B" w:rsidRPr="003A733B">
        <w:t xml:space="preserve"> – AI 2025-0257</w:t>
      </w:r>
    </w:p>
    <w:p w14:paraId="1E5B2BF3" w14:textId="77777777" w:rsidR="00583EA0" w:rsidRDefault="00583EA0" w:rsidP="00583EA0">
      <w:r>
        <w:t>De grijze teksten met toelichting in de gele velden dienen te worden vervangen door invullingen van de gegadigde.</w:t>
      </w:r>
    </w:p>
    <w:p w14:paraId="2AB1B8A2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70CA785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0E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7D6B" w14:textId="77777777" w:rsidR="00583EA0" w:rsidRDefault="00583EA0">
            <w:r>
              <w:t>Inschrijver</w:t>
            </w:r>
          </w:p>
        </w:tc>
      </w:tr>
      <w:tr w:rsidR="00583EA0" w14:paraId="5BBA7A4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9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C38F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3CE8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7D75E7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04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C35A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CDF26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530C5D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A9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046B" w14:textId="77777777" w:rsidR="00583EA0" w:rsidRDefault="00583EA0">
            <w:r>
              <w:t xml:space="preserve">Referentieproject </w:t>
            </w:r>
          </w:p>
        </w:tc>
      </w:tr>
      <w:tr w:rsidR="00583EA0" w14:paraId="66B3846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A8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FC42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1A5E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8CEF54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0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D75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C0938A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E2EC02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390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9CC4" w14:textId="77777777" w:rsidR="00583EA0" w:rsidRDefault="00583EA0">
            <w:r>
              <w:t>Referentie heeft betrekking op:</w:t>
            </w:r>
          </w:p>
          <w:p w14:paraId="5FACB40A" w14:textId="77777777" w:rsidR="00583EA0" w:rsidRDefault="00583EA0">
            <w:r>
              <w:t xml:space="preserve"> </w:t>
            </w:r>
          </w:p>
          <w:p w14:paraId="7F83BD3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A247123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43152B66" w14:textId="77777777"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14:paraId="3475B86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2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5730" w14:textId="77777777" w:rsidR="00583EA0" w:rsidRDefault="00583EA0">
            <w:r>
              <w:t>Naam en adres opdrachtgever:</w:t>
            </w:r>
          </w:p>
        </w:tc>
      </w:tr>
      <w:tr w:rsidR="00583EA0" w14:paraId="1737653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B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1776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AC07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3A0D98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8E6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D6D7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1AA10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A92B0C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C5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3C66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D3CC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056545A" w14:textId="77777777" w:rsidR="00583EA0" w:rsidRDefault="00583EA0">
            <w:pPr>
              <w:rPr>
                <w:highlight w:val="lightGray"/>
              </w:rPr>
            </w:pPr>
          </w:p>
          <w:p w14:paraId="6AEEE9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4A4F25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7CE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20C" w14:textId="77777777" w:rsidR="00583EA0" w:rsidRDefault="00583EA0">
            <w:r>
              <w:t>Nadere informatie referentieproject</w:t>
            </w:r>
          </w:p>
        </w:tc>
      </w:tr>
      <w:tr w:rsidR="00583EA0" w14:paraId="0A444AF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B8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4F71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11587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6207B716" w14:textId="77777777" w:rsidR="00583EA0" w:rsidRDefault="00583EA0">
            <w:pPr>
              <w:rPr>
                <w:highlight w:val="lightGray"/>
              </w:rPr>
            </w:pPr>
          </w:p>
          <w:p w14:paraId="5D07AB5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153ADD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DC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A425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25A174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B11FE9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28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1501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B19E4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3F430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0F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C9B4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3406C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3050C48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0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1AAB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B2040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8BDE4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5E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87F" w14:textId="77777777" w:rsidR="00583EA0" w:rsidRDefault="00583EA0">
            <w:r>
              <w:t>Datum van oplevering</w:t>
            </w:r>
          </w:p>
          <w:p w14:paraId="28F3F9F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C9F4B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DD506B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146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09DF3D" w14:textId="77777777" w:rsidR="00583EA0" w:rsidRDefault="00583EA0">
            <w:r>
              <w:t>Contractvorm:</w:t>
            </w:r>
          </w:p>
          <w:p w14:paraId="69C6006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0A2FB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09F703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0BF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05E449F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7B34A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B4198B6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A0B264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E879F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9B2E0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F472FA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8C539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8706B2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963293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  <w:p w14:paraId="4710B1DD" w14:textId="77777777" w:rsidR="005D5931" w:rsidRDefault="005D5931">
            <w:pPr>
              <w:rPr>
                <w:highlight w:val="lightGray"/>
              </w:rPr>
            </w:pPr>
          </w:p>
          <w:p w14:paraId="180EB2C4" w14:textId="77777777" w:rsidR="004618DA" w:rsidRDefault="005D5931" w:rsidP="009731A9">
            <w:pPr>
              <w:numPr>
                <w:ilvl w:val="0"/>
                <w:numId w:val="28"/>
              </w:numPr>
              <w:shd w:val="clear" w:color="auto" w:fill="D9D9D9" w:themeFill="background1" w:themeFillShade="D9"/>
            </w:pPr>
            <w:r>
              <w:t>Inspectie van (licht)masten op type coating en constructieve veiligheid van de mast;</w:t>
            </w:r>
          </w:p>
          <w:p w14:paraId="66843F21" w14:textId="7FC86142" w:rsidR="005D5931" w:rsidRPr="000C5907" w:rsidRDefault="004618DA" w:rsidP="004618DA">
            <w:pPr>
              <w:shd w:val="clear" w:color="auto" w:fill="D9D9D9" w:themeFill="background1" w:themeFillShade="D9"/>
              <w:ind w:left="720"/>
            </w:pPr>
            <w:r>
              <w:t xml:space="preserve">(bv. </w:t>
            </w:r>
            <w:r w:rsidR="0076133D">
              <w:t>Beschrijving van aantallen</w:t>
            </w:r>
            <w:r w:rsidR="00873E81">
              <w:t xml:space="preserve">, type coating en constructieve aspecten </w:t>
            </w:r>
            <w:r w:rsidR="00964082">
              <w:t>beoordeling</w:t>
            </w:r>
            <w:r w:rsidR="00873E81">
              <w:t xml:space="preserve"> en de resultaten inspectie)</w:t>
            </w:r>
            <w:r w:rsidR="005D5931">
              <w:t> </w:t>
            </w:r>
          </w:p>
          <w:p w14:paraId="7A76B8A4" w14:textId="77777777" w:rsidR="005D5931" w:rsidRDefault="005D5931" w:rsidP="009731A9">
            <w:pPr>
              <w:numPr>
                <w:ilvl w:val="0"/>
                <w:numId w:val="29"/>
              </w:numPr>
              <w:shd w:val="clear" w:color="auto" w:fill="D9D9D9" w:themeFill="background1" w:themeFillShade="D9"/>
            </w:pPr>
            <w:r>
              <w:t>Reiniging voorafgaand aan de conservering van (licht)masten;</w:t>
            </w:r>
          </w:p>
          <w:p w14:paraId="32910C08" w14:textId="7C97E082" w:rsidR="00873E81" w:rsidRDefault="00873E81" w:rsidP="00873E81">
            <w:pPr>
              <w:shd w:val="clear" w:color="auto" w:fill="D9D9D9" w:themeFill="background1" w:themeFillShade="D9"/>
              <w:ind w:left="720"/>
            </w:pPr>
            <w:r>
              <w:t xml:space="preserve">(bv. </w:t>
            </w:r>
            <w:r w:rsidR="00A576B0">
              <w:t>Beschrijving van</w:t>
            </w:r>
            <w:r>
              <w:t xml:space="preserve"> reinigingsmethoden</w:t>
            </w:r>
            <w:r w:rsidR="00A576B0">
              <w:t xml:space="preserve">, </w:t>
            </w:r>
            <w:r w:rsidR="007B0B6D">
              <w:t>aantallen</w:t>
            </w:r>
            <w:r w:rsidR="00964082">
              <w:t xml:space="preserve"> en uitdagingen</w:t>
            </w:r>
            <w:r w:rsidR="007B0B6D">
              <w:t>)</w:t>
            </w:r>
          </w:p>
          <w:p w14:paraId="37965BBF" w14:textId="77777777" w:rsidR="005D5931" w:rsidRDefault="005D5931" w:rsidP="009731A9">
            <w:pPr>
              <w:numPr>
                <w:ilvl w:val="0"/>
                <w:numId w:val="29"/>
              </w:numPr>
              <w:shd w:val="clear" w:color="auto" w:fill="D9D9D9" w:themeFill="background1" w:themeFillShade="D9"/>
            </w:pPr>
            <w:r>
              <w:t>Het opknappen van zowel het bovengrondse- als ondergrondse gedeelte van (licht)masten;</w:t>
            </w:r>
          </w:p>
          <w:p w14:paraId="2112E39F" w14:textId="63BCB720" w:rsidR="007B0B6D" w:rsidRPr="000C5907" w:rsidRDefault="007B0B6D" w:rsidP="007B0B6D">
            <w:pPr>
              <w:shd w:val="clear" w:color="auto" w:fill="D9D9D9" w:themeFill="background1" w:themeFillShade="D9"/>
              <w:ind w:left="720"/>
            </w:pPr>
            <w:r>
              <w:t xml:space="preserve">(bv. </w:t>
            </w:r>
            <w:r w:rsidR="0076133D">
              <w:t>Beschrijving werkzaamheden en gebruikte</w:t>
            </w:r>
            <w:r w:rsidR="00890DFF">
              <w:t xml:space="preserve"> technieken en materialen)</w:t>
            </w:r>
          </w:p>
          <w:p w14:paraId="7D52E181" w14:textId="77777777" w:rsidR="00F37007" w:rsidRDefault="005D5931" w:rsidP="009731A9">
            <w:pPr>
              <w:numPr>
                <w:ilvl w:val="0"/>
                <w:numId w:val="29"/>
              </w:numPr>
              <w:shd w:val="clear" w:color="auto" w:fill="D9D9D9" w:themeFill="background1" w:themeFillShade="D9"/>
            </w:pPr>
            <w:r>
              <w:t>Beoordelen of het plaatsen van een CAM module mogelijk is;</w:t>
            </w:r>
          </w:p>
          <w:p w14:paraId="12F7D3F8" w14:textId="7C591541" w:rsidR="00890DFF" w:rsidRDefault="00890DFF" w:rsidP="00890DFF">
            <w:pPr>
              <w:shd w:val="clear" w:color="auto" w:fill="D9D9D9" w:themeFill="background1" w:themeFillShade="D9"/>
              <w:ind w:left="720"/>
            </w:pPr>
            <w:r>
              <w:t>(</w:t>
            </w:r>
            <w:r w:rsidR="008F0EE2">
              <w:t xml:space="preserve">bv. </w:t>
            </w:r>
            <w:r w:rsidR="001C1DAF">
              <w:t>Beschrijving van de beoordeling, aantallen</w:t>
            </w:r>
            <w:r w:rsidR="008F0EE2">
              <w:t xml:space="preserve"> technische uitdagingen)</w:t>
            </w:r>
          </w:p>
          <w:p w14:paraId="4F6FA527" w14:textId="77777777" w:rsidR="005D5931" w:rsidRDefault="005D5931" w:rsidP="009731A9">
            <w:pPr>
              <w:numPr>
                <w:ilvl w:val="0"/>
                <w:numId w:val="29"/>
              </w:numPr>
              <w:shd w:val="clear" w:color="auto" w:fill="D9D9D9" w:themeFill="background1" w:themeFillShade="D9"/>
            </w:pPr>
            <w:r>
              <w:t xml:space="preserve">Plaatsing van een c-rail </w:t>
            </w:r>
            <w:proofErr w:type="spellStart"/>
            <w:r>
              <w:t>tbv</w:t>
            </w:r>
            <w:proofErr w:type="spellEnd"/>
            <w:r>
              <w:t xml:space="preserve"> een CAM module.</w:t>
            </w:r>
          </w:p>
          <w:p w14:paraId="3BCC7F94" w14:textId="38EE4877" w:rsidR="008F0EE2" w:rsidRPr="00F37007" w:rsidRDefault="008F0EE2" w:rsidP="008F0EE2">
            <w:pPr>
              <w:shd w:val="clear" w:color="auto" w:fill="D9D9D9" w:themeFill="background1" w:themeFillShade="D9"/>
              <w:ind w:left="720"/>
            </w:pPr>
            <w:r>
              <w:t xml:space="preserve">(bv. </w:t>
            </w:r>
            <w:r w:rsidR="005C560D">
              <w:t>Beschrijving werkzaamheden, aantallen</w:t>
            </w:r>
            <w:r w:rsidR="001C1DAF">
              <w:t xml:space="preserve"> en technische details)</w:t>
            </w:r>
          </w:p>
        </w:tc>
      </w:tr>
      <w:tr w:rsidR="00583EA0" w14:paraId="2AF27C7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55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2640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A9426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08AD1F7" w14:textId="77777777" w:rsidR="00583EA0" w:rsidRDefault="00583EA0">
            <w:pPr>
              <w:rPr>
                <w:highlight w:val="lightGray"/>
              </w:rPr>
            </w:pPr>
          </w:p>
          <w:p w14:paraId="28A5BD3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79596BBA" w14:textId="77777777" w:rsidR="00583EA0" w:rsidRDefault="00583EA0">
            <w:pPr>
              <w:rPr>
                <w:highlight w:val="lightGray"/>
              </w:rPr>
            </w:pPr>
          </w:p>
          <w:p w14:paraId="7686C2F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39C8E29" w14:textId="77777777" w:rsidR="00583EA0" w:rsidRDefault="00583EA0" w:rsidP="00583EA0">
      <w:pPr>
        <w:pStyle w:val="colofontitel"/>
      </w:pPr>
    </w:p>
    <w:p w14:paraId="18067A96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3369FA"/>
    <w:multiLevelType w:val="multilevel"/>
    <w:tmpl w:val="D3AE54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B2C63F9"/>
    <w:multiLevelType w:val="multilevel"/>
    <w:tmpl w:val="07246D5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5466026">
    <w:abstractNumId w:val="0"/>
  </w:num>
  <w:num w:numId="2" w16cid:durableId="109587809">
    <w:abstractNumId w:val="5"/>
  </w:num>
  <w:num w:numId="3" w16cid:durableId="173811316">
    <w:abstractNumId w:val="9"/>
  </w:num>
  <w:num w:numId="4" w16cid:durableId="1915695740">
    <w:abstractNumId w:val="8"/>
  </w:num>
  <w:num w:numId="5" w16cid:durableId="1775126388">
    <w:abstractNumId w:val="0"/>
  </w:num>
  <w:num w:numId="6" w16cid:durableId="333142896">
    <w:abstractNumId w:val="3"/>
  </w:num>
  <w:num w:numId="7" w16cid:durableId="1699312095">
    <w:abstractNumId w:val="7"/>
  </w:num>
  <w:num w:numId="8" w16cid:durableId="503588172">
    <w:abstractNumId w:val="6"/>
  </w:num>
  <w:num w:numId="9" w16cid:durableId="674042503">
    <w:abstractNumId w:val="9"/>
  </w:num>
  <w:num w:numId="10" w16cid:durableId="1080179199">
    <w:abstractNumId w:val="8"/>
  </w:num>
  <w:num w:numId="11" w16cid:durableId="2052342258">
    <w:abstractNumId w:val="8"/>
  </w:num>
  <w:num w:numId="12" w16cid:durableId="1344286057">
    <w:abstractNumId w:val="8"/>
  </w:num>
  <w:num w:numId="13" w16cid:durableId="1392312372">
    <w:abstractNumId w:val="8"/>
  </w:num>
  <w:num w:numId="14" w16cid:durableId="1678730689">
    <w:abstractNumId w:val="8"/>
  </w:num>
  <w:num w:numId="15" w16cid:durableId="619268347">
    <w:abstractNumId w:val="8"/>
  </w:num>
  <w:num w:numId="16" w16cid:durableId="709452293">
    <w:abstractNumId w:val="8"/>
  </w:num>
  <w:num w:numId="17" w16cid:durableId="2061441216">
    <w:abstractNumId w:val="8"/>
  </w:num>
  <w:num w:numId="18" w16cid:durableId="1516530418">
    <w:abstractNumId w:val="8"/>
  </w:num>
  <w:num w:numId="19" w16cid:durableId="424807414">
    <w:abstractNumId w:val="6"/>
  </w:num>
  <w:num w:numId="20" w16cid:durableId="815150984">
    <w:abstractNumId w:val="9"/>
  </w:num>
  <w:num w:numId="21" w16cid:durableId="2094423963">
    <w:abstractNumId w:val="0"/>
  </w:num>
  <w:num w:numId="22" w16cid:durableId="1165781405">
    <w:abstractNumId w:val="3"/>
  </w:num>
  <w:num w:numId="23" w16cid:durableId="1231387360">
    <w:abstractNumId w:val="7"/>
  </w:num>
  <w:num w:numId="24" w16cid:durableId="1277255985">
    <w:abstractNumId w:val="0"/>
  </w:num>
  <w:num w:numId="25" w16cid:durableId="2055232385">
    <w:abstractNumId w:val="0"/>
  </w:num>
  <w:num w:numId="26" w16cid:durableId="26682460">
    <w:abstractNumId w:val="0"/>
  </w:num>
  <w:num w:numId="27" w16cid:durableId="1848667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9266482">
    <w:abstractNumId w:val="1"/>
  </w:num>
  <w:num w:numId="29" w16cid:durableId="45910769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35CB0"/>
    <w:rsid w:val="00177A29"/>
    <w:rsid w:val="001C1DAF"/>
    <w:rsid w:val="002B5524"/>
    <w:rsid w:val="003A733B"/>
    <w:rsid w:val="003B3222"/>
    <w:rsid w:val="0040109F"/>
    <w:rsid w:val="00424DED"/>
    <w:rsid w:val="004618DA"/>
    <w:rsid w:val="00482A4F"/>
    <w:rsid w:val="00527398"/>
    <w:rsid w:val="00583EA0"/>
    <w:rsid w:val="005C560D"/>
    <w:rsid w:val="005D5931"/>
    <w:rsid w:val="00632123"/>
    <w:rsid w:val="0076133D"/>
    <w:rsid w:val="007B0B6D"/>
    <w:rsid w:val="008104C5"/>
    <w:rsid w:val="008402D9"/>
    <w:rsid w:val="00873E81"/>
    <w:rsid w:val="00890DFF"/>
    <w:rsid w:val="008F0EE2"/>
    <w:rsid w:val="009175F9"/>
    <w:rsid w:val="00964082"/>
    <w:rsid w:val="009731A9"/>
    <w:rsid w:val="009761CF"/>
    <w:rsid w:val="009B0D92"/>
    <w:rsid w:val="00A03098"/>
    <w:rsid w:val="00A3732E"/>
    <w:rsid w:val="00A53085"/>
    <w:rsid w:val="00A576B0"/>
    <w:rsid w:val="00AD4D0D"/>
    <w:rsid w:val="00BD0C39"/>
    <w:rsid w:val="00C01474"/>
    <w:rsid w:val="00EB1492"/>
    <w:rsid w:val="00ED36E5"/>
    <w:rsid w:val="00F12F0D"/>
    <w:rsid w:val="00F16E1D"/>
    <w:rsid w:val="00F3700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5C466"/>
  <w15:docId w15:val="{2DE85314-BC4C-406A-8E03-259BB1F5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676cea4-3086-4dea-a929-70cf350c881a" ContentTypeId="0x01010091F31BF392871E4AB6E277D297859ADF" PreviousValue="false"/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7ED5A4F61067FE4CA43B61F28074F588" ma:contentTypeVersion="45" ma:contentTypeDescription="Aan dit standaarddocument kleven alle metagegevens die mogelijk van belang zijn op documentniveau, bijvoorbeeld om bepaalde processen uit te kunnen voeren." ma:contentTypeScope="" ma:versionID="79ad0c0ebe3d9ffd204551b05d237a21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2115fc4aadb41214da6eb15a3a7237a4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72fc623-4154-4eab-92cb-0b56704e79e4}" ma:internalName="TaxCatchAll" ma:showField="CatchAllData" ma:web="0278035f-6f29-43e0-8ebb-52f0750b96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072fc623-4154-4eab-92cb-0b56704e79e4}" ma:internalName="TaxCatchAllLabel" ma:readOnly="true" ma:showField="CatchAllDataLabel" ma:web="0278035f-6f29-43e0-8ebb-52f0750b96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Props1.xml><?xml version="1.0" encoding="utf-8"?>
<ds:datastoreItem xmlns:ds="http://schemas.openxmlformats.org/officeDocument/2006/customXml" ds:itemID="{39D2566E-BF63-4613-8429-162A4E6C07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DDE06DB-629D-49CD-BDEA-DE26D563FFDD}"/>
</file>

<file path=customXml/itemProps3.xml><?xml version="1.0" encoding="utf-8"?>
<ds:datastoreItem xmlns:ds="http://schemas.openxmlformats.org/officeDocument/2006/customXml" ds:itemID="{911C6C93-B242-446E-9058-5408336EA862}"/>
</file>

<file path=customXml/itemProps4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408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Hazekamp, Thom</cp:lastModifiedBy>
  <cp:revision>17</cp:revision>
  <dcterms:created xsi:type="dcterms:W3CDTF">2026-04-23T11:24:00Z</dcterms:created>
  <dcterms:modified xsi:type="dcterms:W3CDTF">2026-04-23T13:07:00Z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0x0101006EE0887428AA3340B2884DF1130CF73B007ED5A4F61067FE4CA43B61F28074F588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